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79" w:rsidRDefault="00345001" w:rsidP="00345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Computer Use Policy</w:t>
      </w:r>
    </w:p>
    <w:p w:rsidR="00345001" w:rsidRDefault="00345001" w:rsidP="00345001">
      <w:pPr>
        <w:rPr>
          <w:rFonts w:ascii="Times New Roman" w:hAnsi="Times New Roman" w:cs="Times New Roman"/>
          <w:sz w:val="24"/>
          <w:szCs w:val="24"/>
        </w:rPr>
      </w:pPr>
    </w:p>
    <w:p w:rsidR="00345001" w:rsidRDefault="00345001" w:rsidP="00345001">
      <w:pPr>
        <w:rPr>
          <w:rFonts w:ascii="Times New Roman" w:hAnsi="Times New Roman" w:cs="Times New Roman"/>
          <w:sz w:val="24"/>
          <w:szCs w:val="24"/>
        </w:rPr>
      </w:pPr>
    </w:p>
    <w:p w:rsidR="00345001" w:rsidRDefault="00345001" w:rsidP="00345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Library’s computers are avail</w:t>
      </w:r>
      <w:r w:rsidR="00DE78E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ble to all patrons.  C</w:t>
      </w:r>
      <w:r w:rsidR="00DE78E4">
        <w:rPr>
          <w:rFonts w:ascii="Times New Roman" w:hAnsi="Times New Roman" w:cs="Times New Roman"/>
          <w:sz w:val="24"/>
          <w:szCs w:val="24"/>
        </w:rPr>
        <w:t>urr</w:t>
      </w:r>
      <w:r>
        <w:rPr>
          <w:rFonts w:ascii="Times New Roman" w:hAnsi="Times New Roman" w:cs="Times New Roman"/>
          <w:sz w:val="24"/>
          <w:szCs w:val="24"/>
        </w:rPr>
        <w:t xml:space="preserve">ently enrolled </w:t>
      </w:r>
      <w:r w:rsidR="00DE78E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orthwestern students, however, are given priority.</w:t>
      </w:r>
    </w:p>
    <w:p w:rsidR="00DE78E4" w:rsidRDefault="00DE78E4" w:rsidP="00DE78E4">
      <w:pPr>
        <w:rPr>
          <w:rFonts w:ascii="Times New Roman" w:hAnsi="Times New Roman" w:cs="Times New Roman"/>
          <w:sz w:val="24"/>
          <w:szCs w:val="24"/>
        </w:rPr>
      </w:pPr>
    </w:p>
    <w:p w:rsidR="00DE78E4" w:rsidRDefault="00DE78E4" w:rsidP="00DE78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one-hour time limit for use of the computers.  While the time limit is not strictly enforced, during periods of heavy demand, patrons may be asked to limit their use.</w:t>
      </w:r>
    </w:p>
    <w:p w:rsidR="00DE78E4" w:rsidRDefault="00DE78E4" w:rsidP="00DE78E4">
      <w:pPr>
        <w:rPr>
          <w:rFonts w:ascii="Times New Roman" w:hAnsi="Times New Roman" w:cs="Times New Roman"/>
          <w:sz w:val="24"/>
          <w:szCs w:val="24"/>
        </w:rPr>
      </w:pPr>
    </w:p>
    <w:p w:rsidR="00DE78E4" w:rsidRDefault="00DE78E4" w:rsidP="00DE78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computers shall be used on a first-come, first-served basis, rather than by reservation</w:t>
      </w:r>
      <w:r w:rsidR="0057486E">
        <w:rPr>
          <w:rFonts w:ascii="Times New Roman" w:hAnsi="Times New Roman" w:cs="Times New Roman"/>
          <w:sz w:val="24"/>
          <w:szCs w:val="24"/>
        </w:rPr>
        <w:t>.</w:t>
      </w:r>
    </w:p>
    <w:p w:rsidR="00DE78E4" w:rsidRDefault="00DE78E4" w:rsidP="00DE78E4">
      <w:pPr>
        <w:rPr>
          <w:rFonts w:ascii="Times New Roman" w:hAnsi="Times New Roman" w:cs="Times New Roman"/>
          <w:sz w:val="24"/>
          <w:szCs w:val="24"/>
        </w:rPr>
      </w:pPr>
    </w:p>
    <w:p w:rsidR="00DE78E4" w:rsidRDefault="0057486E" w:rsidP="00DE78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Games may not be used on any computer.</w:t>
      </w:r>
    </w:p>
    <w:p w:rsidR="0057486E" w:rsidRDefault="0057486E" w:rsidP="0057486E">
      <w:pPr>
        <w:rPr>
          <w:rFonts w:ascii="Times New Roman" w:hAnsi="Times New Roman" w:cs="Times New Roman"/>
          <w:sz w:val="24"/>
          <w:szCs w:val="24"/>
        </w:rPr>
      </w:pPr>
    </w:p>
    <w:p w:rsidR="0057486E" w:rsidRDefault="0057486E" w:rsidP="00574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Users will comply with the Library Internet Policy and Rules of Conduct and with Northwestern’s Acceptable Use Policy for Computer Facilities.</w:t>
      </w:r>
    </w:p>
    <w:p w:rsidR="0057486E" w:rsidRDefault="0057486E" w:rsidP="0057486E">
      <w:pPr>
        <w:rPr>
          <w:rFonts w:ascii="Times New Roman" w:hAnsi="Times New Roman" w:cs="Times New Roman"/>
          <w:sz w:val="24"/>
          <w:szCs w:val="24"/>
        </w:rPr>
      </w:pPr>
    </w:p>
    <w:p w:rsidR="0057486E" w:rsidRDefault="0057486E" w:rsidP="00574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Library makes every effort to comply with United States Copyright Law pertaining to computer software use.</w:t>
      </w:r>
    </w:p>
    <w:p w:rsidR="000E54CD" w:rsidRPr="000E54CD" w:rsidRDefault="000E54CD" w:rsidP="000E54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54CD" w:rsidRDefault="000E54CD" w:rsidP="000E54CD">
      <w:pPr>
        <w:rPr>
          <w:rFonts w:ascii="Times New Roman" w:hAnsi="Times New Roman" w:cs="Times New Roman"/>
          <w:sz w:val="24"/>
          <w:szCs w:val="24"/>
        </w:rPr>
      </w:pPr>
    </w:p>
    <w:p w:rsidR="000E54CD" w:rsidRDefault="000E54CD" w:rsidP="000E54CD">
      <w:pPr>
        <w:rPr>
          <w:rFonts w:ascii="Times New Roman" w:hAnsi="Times New Roman" w:cs="Times New Roman"/>
          <w:sz w:val="24"/>
          <w:szCs w:val="24"/>
        </w:rPr>
      </w:pPr>
    </w:p>
    <w:p w:rsidR="000E54CD" w:rsidRDefault="000E54CD" w:rsidP="000E54CD">
      <w:pPr>
        <w:rPr>
          <w:rFonts w:ascii="Times New Roman" w:hAnsi="Times New Roman" w:cs="Times New Roman"/>
          <w:sz w:val="24"/>
          <w:szCs w:val="24"/>
        </w:rPr>
      </w:pPr>
    </w:p>
    <w:p w:rsidR="000E54CD" w:rsidRDefault="000E54CD" w:rsidP="000E54CD">
      <w:pPr>
        <w:rPr>
          <w:rFonts w:ascii="Times New Roman" w:hAnsi="Times New Roman" w:cs="Times New Roman"/>
          <w:sz w:val="24"/>
          <w:szCs w:val="24"/>
        </w:rPr>
      </w:pPr>
    </w:p>
    <w:p w:rsidR="000E54CD" w:rsidRDefault="000E54CD" w:rsidP="000E54CD">
      <w:pPr>
        <w:rPr>
          <w:rFonts w:ascii="Times New Roman" w:hAnsi="Times New Roman" w:cs="Times New Roman"/>
          <w:sz w:val="24"/>
          <w:szCs w:val="24"/>
        </w:rPr>
      </w:pPr>
    </w:p>
    <w:p w:rsidR="000E54CD" w:rsidRDefault="000E54CD" w:rsidP="000E54CD">
      <w:pPr>
        <w:rPr>
          <w:rFonts w:ascii="Times New Roman" w:hAnsi="Times New Roman" w:cs="Times New Roman"/>
          <w:sz w:val="24"/>
          <w:szCs w:val="24"/>
        </w:rPr>
      </w:pPr>
    </w:p>
    <w:p w:rsidR="000E54CD" w:rsidRDefault="000E54CD" w:rsidP="000E54CD">
      <w:pPr>
        <w:rPr>
          <w:rFonts w:ascii="Times New Roman" w:hAnsi="Times New Roman" w:cs="Times New Roman"/>
          <w:sz w:val="24"/>
          <w:szCs w:val="24"/>
        </w:rPr>
      </w:pPr>
    </w:p>
    <w:p w:rsidR="000E54CD" w:rsidRDefault="000E54CD" w:rsidP="000E54CD">
      <w:pPr>
        <w:rPr>
          <w:rFonts w:ascii="Times New Roman" w:hAnsi="Times New Roman" w:cs="Times New Roman"/>
          <w:sz w:val="24"/>
          <w:szCs w:val="24"/>
        </w:rPr>
      </w:pPr>
    </w:p>
    <w:p w:rsidR="000E54CD" w:rsidRDefault="000E54CD" w:rsidP="000E54CD">
      <w:pPr>
        <w:rPr>
          <w:rFonts w:ascii="Times New Roman" w:hAnsi="Times New Roman" w:cs="Times New Roman"/>
          <w:sz w:val="24"/>
          <w:szCs w:val="24"/>
        </w:rPr>
      </w:pPr>
    </w:p>
    <w:p w:rsidR="000E54CD" w:rsidRDefault="000E54CD" w:rsidP="000E54CD">
      <w:pPr>
        <w:rPr>
          <w:rFonts w:ascii="Times New Roman" w:hAnsi="Times New Roman" w:cs="Times New Roman"/>
          <w:sz w:val="24"/>
          <w:szCs w:val="24"/>
        </w:rPr>
      </w:pPr>
    </w:p>
    <w:p w:rsidR="000E54CD" w:rsidRDefault="000E54CD" w:rsidP="000E54CD">
      <w:pPr>
        <w:rPr>
          <w:rFonts w:ascii="Times New Roman" w:hAnsi="Times New Roman" w:cs="Times New Roman"/>
          <w:sz w:val="24"/>
          <w:szCs w:val="24"/>
        </w:rPr>
      </w:pPr>
    </w:p>
    <w:p w:rsidR="000E54CD" w:rsidRPr="000E54CD" w:rsidRDefault="000E54CD" w:rsidP="000E5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12/02</w:t>
      </w:r>
    </w:p>
    <w:sectPr w:rsidR="000E54CD" w:rsidRPr="000E54CD" w:rsidSect="003450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66C34"/>
    <w:multiLevelType w:val="hybridMultilevel"/>
    <w:tmpl w:val="D4D6C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01"/>
    <w:rsid w:val="00043E2F"/>
    <w:rsid w:val="000E54CD"/>
    <w:rsid w:val="00345001"/>
    <w:rsid w:val="004E4EF4"/>
    <w:rsid w:val="0057486E"/>
    <w:rsid w:val="00610A25"/>
    <w:rsid w:val="006F1BF5"/>
    <w:rsid w:val="00A24B8C"/>
    <w:rsid w:val="00D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9B081-C5B6-4999-86AF-C90DC83C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NCCC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Bourque, Patricia A</dc:creator>
  <cp:keywords/>
  <dc:description/>
  <cp:lastModifiedBy>Patterson, James D</cp:lastModifiedBy>
  <cp:revision>2</cp:revision>
  <dcterms:created xsi:type="dcterms:W3CDTF">2015-02-17T14:37:00Z</dcterms:created>
  <dcterms:modified xsi:type="dcterms:W3CDTF">2015-02-17T14:37:00Z</dcterms:modified>
</cp:coreProperties>
</file>